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2E830" w14:textId="77777777" w:rsidR="00446A90" w:rsidRDefault="00446A90" w:rsidP="00A9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bookmarkStart w:id="0" w:name="_Toc340757740"/>
      <w:bookmarkStart w:id="1" w:name="_Toc340758577"/>
      <w:bookmarkStart w:id="2" w:name="_Toc340767639"/>
      <w:bookmarkStart w:id="3" w:name="_Toc341270454"/>
      <w:bookmarkStart w:id="4" w:name="_Toc341270901"/>
    </w:p>
    <w:p w14:paraId="1D925288" w14:textId="77777777" w:rsidR="00446A90" w:rsidRDefault="00446A90" w:rsidP="00A9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COMPTE RENDU DE L’ENTRETIEN AVEC  </w:t>
      </w:r>
    </w:p>
    <w:p w14:paraId="1174DDC3" w14:textId="77777777" w:rsidR="00446A90" w:rsidRDefault="00446A90" w:rsidP="00A9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[</w:t>
      </w:r>
      <w:r w:rsidRPr="00446A90">
        <w:rPr>
          <w:b/>
          <w:bCs/>
          <w:color w:val="FF0000"/>
          <w:sz w:val="36"/>
          <w:szCs w:val="36"/>
        </w:rPr>
        <w:t>NOM DE L’INTERVIEW(É)</w:t>
      </w:r>
      <w:r>
        <w:rPr>
          <w:b/>
          <w:bCs/>
          <w:sz w:val="36"/>
          <w:szCs w:val="36"/>
        </w:rPr>
        <w:t>]</w:t>
      </w:r>
    </w:p>
    <w:p w14:paraId="4B6C37B7" w14:textId="77777777" w:rsidR="00446A90" w:rsidRDefault="00446A90" w:rsidP="00A9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EN DATE DU [</w:t>
      </w:r>
      <w:r>
        <w:rPr>
          <w:b/>
          <w:bCs/>
          <w:color w:val="FF0000"/>
          <w:sz w:val="36"/>
          <w:szCs w:val="36"/>
        </w:rPr>
        <w:t>DATE</w:t>
      </w:r>
      <w:r>
        <w:rPr>
          <w:b/>
          <w:bCs/>
          <w:sz w:val="36"/>
          <w:szCs w:val="36"/>
        </w:rPr>
        <w:t>]</w:t>
      </w:r>
    </w:p>
    <w:p w14:paraId="11A231F6" w14:textId="77777777" w:rsidR="00446A90" w:rsidRDefault="00446A90" w:rsidP="00A9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2"/>
          <w:szCs w:val="24"/>
        </w:rPr>
      </w:pPr>
    </w:p>
    <w:p w14:paraId="166372FA" w14:textId="77777777" w:rsidR="00E45567" w:rsidRPr="00446A90" w:rsidRDefault="008F7A3A" w:rsidP="00446A90">
      <w:pPr>
        <w:pStyle w:val="Titre3"/>
      </w:pPr>
      <w:r w:rsidRPr="00446A90">
        <w:t xml:space="preserve">Prénom </w:t>
      </w:r>
      <w:r w:rsidR="00F33E1A" w:rsidRPr="00446A90">
        <w:t>NOM de l</w:t>
      </w:r>
      <w:bookmarkEnd w:id="0"/>
      <w:bookmarkEnd w:id="1"/>
      <w:bookmarkEnd w:id="2"/>
      <w:bookmarkEnd w:id="3"/>
      <w:bookmarkEnd w:id="4"/>
      <w:r w:rsidR="00F40D43" w:rsidRPr="00446A90">
        <w:t>’interviewe</w:t>
      </w:r>
      <w:r w:rsidR="00CB04EF" w:rsidRPr="00446A90">
        <w:t>u</w:t>
      </w:r>
      <w:r w:rsidR="00F40D43" w:rsidRPr="00446A90">
        <w:t>r</w:t>
      </w:r>
    </w:p>
    <w:p w14:paraId="003E94AD" w14:textId="77777777" w:rsidR="00E45567" w:rsidRPr="001338A8" w:rsidRDefault="002C7CD7" w:rsidP="00E45567">
      <w:r>
        <w:t>Monsieur Du</w:t>
      </w:r>
      <w:r w:rsidR="008F7A3A">
        <w:t>pont, vous êtes responsable de la Division Énergies. Pouvez-vous nous dire en quoi le numérique a modifié vos pratiques</w:t>
      </w:r>
      <w:r w:rsidR="00881832">
        <w:t> </w:t>
      </w:r>
      <w:r>
        <w:t xml:space="preserve">? </w:t>
      </w:r>
    </w:p>
    <w:p w14:paraId="7BDA58A2" w14:textId="77777777" w:rsidR="002C7CD7" w:rsidRDefault="008F7A3A" w:rsidP="00446A90">
      <w:pPr>
        <w:pStyle w:val="Titre3"/>
      </w:pPr>
      <w:r>
        <w:t xml:space="preserve">Prénom </w:t>
      </w:r>
      <w:r w:rsidR="00F40D43">
        <w:t xml:space="preserve">NOM </w:t>
      </w:r>
      <w:r w:rsidR="00F33E1A">
        <w:t>de l’interviewé</w:t>
      </w:r>
    </w:p>
    <w:p w14:paraId="02872A01" w14:textId="77777777" w:rsidR="00C07CFC" w:rsidRPr="00E74622" w:rsidRDefault="00C07CFC" w:rsidP="00C07CFC">
      <w:r w:rsidRPr="00E74622">
        <w:t>En réalité, le premier élément à prendre en compte est…</w:t>
      </w:r>
      <w:bookmarkStart w:id="5" w:name="_GoBack"/>
      <w:bookmarkEnd w:id="5"/>
    </w:p>
    <w:p w14:paraId="1663207D" w14:textId="77777777" w:rsidR="00F33E1A" w:rsidRDefault="00F33E1A" w:rsidP="00AE5491"/>
    <w:p w14:paraId="73E210C2" w14:textId="77777777" w:rsidR="00AE5491" w:rsidRDefault="00AE5491" w:rsidP="00AE5491"/>
    <w:p w14:paraId="42A9DFE8" w14:textId="77777777" w:rsidR="00DF3F48" w:rsidRDefault="00DF3F48" w:rsidP="00AE5491"/>
    <w:p w14:paraId="09FFA3D2" w14:textId="77777777" w:rsidR="00F33E1A" w:rsidRDefault="00F33E1A" w:rsidP="00AE5491"/>
    <w:p w14:paraId="2F3C6F47" w14:textId="77777777" w:rsidR="00DF3F48" w:rsidRPr="00DF3F48" w:rsidRDefault="00DF3F48" w:rsidP="00DF3F48">
      <w:pPr>
        <w:suppressAutoHyphens/>
        <w:spacing w:after="0" w:line="240" w:lineRule="atLeast"/>
        <w:jc w:val="center"/>
        <w:rPr>
          <w:rFonts w:ascii="Calibri" w:hAnsi="Calibri"/>
          <w:sz w:val="22"/>
          <w:szCs w:val="24"/>
          <w:lang w:eastAsia="ar-SA"/>
        </w:rPr>
      </w:pPr>
      <w:bookmarkStart w:id="6" w:name="_Hlk525745852"/>
      <w:r w:rsidRPr="00DF3F48">
        <w:rPr>
          <w:rFonts w:ascii="Calibri" w:hAnsi="Calibri"/>
          <w:noProof/>
          <w:sz w:val="22"/>
          <w:szCs w:val="24"/>
          <w:lang w:eastAsia="fr-FR"/>
        </w:rPr>
        <w:drawing>
          <wp:inline distT="0" distB="0" distL="0" distR="0" wp14:anchorId="10BBD9B5" wp14:editId="119BB113">
            <wp:extent cx="3384550" cy="748030"/>
            <wp:effectExtent l="0" t="0" r="6350" b="0"/>
            <wp:docPr id="3" name="Image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5D547" w14:textId="77777777" w:rsidR="00DF3F48" w:rsidRPr="00DF3F48" w:rsidRDefault="00DF3F48" w:rsidP="00DF3F48">
      <w:pPr>
        <w:suppressAutoHyphens/>
        <w:spacing w:after="0" w:line="240" w:lineRule="atLeast"/>
        <w:jc w:val="center"/>
        <w:rPr>
          <w:rFonts w:ascii="Calibri" w:hAnsi="Calibri"/>
          <w:sz w:val="22"/>
          <w:szCs w:val="24"/>
          <w:lang w:eastAsia="ar-SA"/>
        </w:rPr>
      </w:pPr>
    </w:p>
    <w:p w14:paraId="7553E081" w14:textId="77777777" w:rsidR="00DF3F48" w:rsidRPr="00DF3F48" w:rsidRDefault="00DF3F48" w:rsidP="00DF3F48">
      <w:pPr>
        <w:suppressAutoHyphens/>
        <w:spacing w:after="0" w:line="240" w:lineRule="atLeast"/>
        <w:rPr>
          <w:rFonts w:ascii="Calibri" w:hAnsi="Calibri" w:cs="Arial"/>
          <w:sz w:val="22"/>
          <w:szCs w:val="24"/>
          <w:lang w:eastAsia="ar-SA"/>
        </w:rPr>
      </w:pPr>
    </w:p>
    <w:p w14:paraId="2DD89B4B" w14:textId="77777777" w:rsidR="00DF3F48" w:rsidRPr="00DF3F48" w:rsidRDefault="00DF3F48" w:rsidP="00DF3F48">
      <w:pPr>
        <w:suppressAutoHyphens/>
        <w:spacing w:after="0" w:line="240" w:lineRule="atLeast"/>
        <w:jc w:val="center"/>
        <w:rPr>
          <w:rFonts w:ascii="Montserrat Light" w:hAnsi="Montserrat Light" w:cs="Calibri"/>
          <w:b/>
          <w:sz w:val="24"/>
          <w:szCs w:val="24"/>
          <w:lang w:eastAsia="ar-SA"/>
        </w:rPr>
      </w:pPr>
      <w:r w:rsidRPr="00DF3F48">
        <w:rPr>
          <w:rFonts w:ascii="Montserrat Light" w:hAnsi="Montserrat Light" w:cs="Calibri"/>
          <w:b/>
          <w:sz w:val="24"/>
          <w:szCs w:val="23"/>
          <w:lang w:eastAsia="ar-SA"/>
        </w:rPr>
        <w:t xml:space="preserve">Ce modèle vous est proposé par </w:t>
      </w:r>
      <w:hyperlink r:id="rId10" w:history="1">
        <w:r w:rsidRPr="00DF3F48">
          <w:rPr>
            <w:rFonts w:ascii="Montserrat SemiBold" w:hAnsi="Montserrat SemiBold" w:cs="Calibri"/>
            <w:b/>
            <w:color w:val="FFB485"/>
            <w:sz w:val="24"/>
            <w:szCs w:val="23"/>
            <w:lang w:eastAsia="ar-SA"/>
          </w:rPr>
          <w:t>Codexa</w:t>
        </w:r>
      </w:hyperlink>
      <w:r w:rsidRPr="00DF3F48">
        <w:rPr>
          <w:rFonts w:ascii="Montserrat Light" w:hAnsi="Montserrat Light" w:cs="Calibri"/>
          <w:b/>
          <w:sz w:val="24"/>
          <w:szCs w:val="23"/>
          <w:lang w:eastAsia="ar-SA"/>
        </w:rPr>
        <w:t xml:space="preserve">, votre spécialiste en rédaction de comptes rendus. Retrouvez toutes nos prestations sur </w:t>
      </w:r>
      <w:hyperlink r:id="rId11" w:history="1">
        <w:r w:rsidRPr="00DF3F48">
          <w:rPr>
            <w:rFonts w:ascii="Montserrat SemiBold" w:hAnsi="Montserrat SemiBold" w:cs="Calibri"/>
            <w:b/>
            <w:color w:val="FFB485"/>
            <w:sz w:val="24"/>
            <w:szCs w:val="23"/>
            <w:lang w:eastAsia="ar-SA"/>
          </w:rPr>
          <w:t>www.codexa.fr</w:t>
        </w:r>
      </w:hyperlink>
      <w:r w:rsidRPr="00DF3F48">
        <w:rPr>
          <w:rFonts w:ascii="Montserrat Light" w:hAnsi="Montserrat Light" w:cs="Calibri"/>
          <w:b/>
          <w:sz w:val="24"/>
          <w:szCs w:val="23"/>
          <w:lang w:eastAsia="ar-SA"/>
        </w:rPr>
        <w:t>.</w:t>
      </w:r>
    </w:p>
    <w:bookmarkEnd w:id="6"/>
    <w:p w14:paraId="69CA4B69" w14:textId="77777777" w:rsidR="001444D0" w:rsidRPr="009728AE" w:rsidRDefault="001444D0" w:rsidP="003113CA">
      <w:pPr>
        <w:jc w:val="center"/>
        <w:rPr>
          <w:b/>
          <w:i/>
          <w:caps/>
          <w:smallCaps/>
          <w:color w:val="1F497D"/>
        </w:rPr>
      </w:pPr>
    </w:p>
    <w:sectPr w:rsidR="001444D0" w:rsidRPr="009728A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0B255" w14:textId="77777777" w:rsidR="00377A43" w:rsidRDefault="00377A43" w:rsidP="00E45567">
      <w:pPr>
        <w:spacing w:after="0" w:line="240" w:lineRule="auto"/>
      </w:pPr>
      <w:r>
        <w:separator/>
      </w:r>
    </w:p>
  </w:endnote>
  <w:endnote w:type="continuationSeparator" w:id="0">
    <w:p w14:paraId="425B4B80" w14:textId="77777777" w:rsidR="00377A43" w:rsidRDefault="00377A43" w:rsidP="00E4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472"/>
      <w:gridCol w:w="740"/>
    </w:tblGrid>
    <w:tr w:rsidR="008F6865" w:rsidRPr="00B21D25" w14:paraId="5AFCBB29" w14:textId="77777777" w:rsidTr="00657661">
      <w:trPr>
        <w:trHeight w:val="624"/>
      </w:trPr>
      <w:tc>
        <w:tcPr>
          <w:tcW w:w="847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DF706C" w14:textId="77777777" w:rsidR="008F6865" w:rsidRPr="00657661" w:rsidRDefault="009F66C3" w:rsidP="008F6865">
          <w:pPr>
            <w:pStyle w:val="Pieddepage"/>
            <w:jc w:val="center"/>
            <w:rPr>
              <w:i/>
              <w:color w:val="7F7F7F" w:themeColor="text1" w:themeTint="80"/>
              <w:sz w:val="18"/>
              <w:szCs w:val="18"/>
            </w:rPr>
          </w:pPr>
          <w:r w:rsidRPr="00657661">
            <w:rPr>
              <w:i/>
              <w:sz w:val="18"/>
              <w:szCs w:val="18"/>
            </w:rPr>
            <w:t xml:space="preserve">Nom de l’organisme de recherche </w:t>
          </w:r>
          <w:r w:rsidR="008F6865" w:rsidRPr="00DD7702">
            <w:rPr>
              <w:i/>
              <w:color w:val="1F497D"/>
              <w:sz w:val="18"/>
              <w:szCs w:val="18"/>
            </w:rPr>
            <w:t>|</w:t>
          </w:r>
          <w:r>
            <w:rPr>
              <w:i/>
              <w:color w:val="1F497D"/>
              <w:sz w:val="18"/>
              <w:szCs w:val="18"/>
            </w:rPr>
            <w:t xml:space="preserve"> </w:t>
          </w:r>
          <w:r w:rsidR="00F33E1A" w:rsidRPr="00657661">
            <w:rPr>
              <w:i/>
              <w:color w:val="7F7F7F" w:themeColor="text1" w:themeTint="80"/>
              <w:sz w:val="18"/>
              <w:szCs w:val="18"/>
            </w:rPr>
            <w:t xml:space="preserve">Entretien avec </w:t>
          </w:r>
          <w:r w:rsidR="00C32056" w:rsidRPr="00657661">
            <w:rPr>
              <w:i/>
              <w:color w:val="7F7F7F" w:themeColor="text1" w:themeTint="80"/>
              <w:sz w:val="18"/>
              <w:szCs w:val="18"/>
            </w:rPr>
            <w:t>(nom de l’interviewé(e))</w:t>
          </w:r>
        </w:p>
        <w:p w14:paraId="6FE8B2B4" w14:textId="77777777" w:rsidR="008F6865" w:rsidRPr="00B21D25" w:rsidRDefault="008F6865" w:rsidP="00BF0F38">
          <w:pPr>
            <w:pStyle w:val="Pieddepage"/>
            <w:jc w:val="right"/>
            <w:rPr>
              <w:color w:val="1F497D"/>
              <w:sz w:val="16"/>
              <w:szCs w:val="16"/>
            </w:rPr>
          </w:pPr>
        </w:p>
      </w:tc>
      <w:tc>
        <w:tcPr>
          <w:tcW w:w="740" w:type="dxa"/>
          <w:tcBorders>
            <w:top w:val="nil"/>
            <w:left w:val="nil"/>
            <w:bottom w:val="nil"/>
            <w:right w:val="nil"/>
          </w:tcBorders>
          <w:shd w:val="clear" w:color="auto" w:fill="BFBFBF" w:themeFill="background1" w:themeFillShade="BF"/>
          <w:vAlign w:val="center"/>
        </w:tcPr>
        <w:p w14:paraId="4D1C8A91" w14:textId="77777777" w:rsidR="008F6865" w:rsidRPr="002F615C" w:rsidRDefault="008F6865" w:rsidP="002F615C">
          <w:pPr>
            <w:pStyle w:val="Pieddepage"/>
            <w:jc w:val="center"/>
            <w:rPr>
              <w:b/>
              <w:color w:val="FFFFFF"/>
              <w:sz w:val="18"/>
              <w:szCs w:val="18"/>
            </w:rPr>
          </w:pPr>
          <w:r w:rsidRPr="002F615C">
            <w:rPr>
              <w:b/>
              <w:color w:val="FFFFFF"/>
              <w:sz w:val="18"/>
              <w:szCs w:val="18"/>
            </w:rPr>
            <w:fldChar w:fldCharType="begin"/>
          </w:r>
          <w:r w:rsidRPr="002F615C">
            <w:rPr>
              <w:b/>
              <w:color w:val="FFFFFF"/>
              <w:sz w:val="18"/>
              <w:szCs w:val="18"/>
            </w:rPr>
            <w:instrText xml:space="preserve"> PAGE  \* Arabic  \* MERGEFORMAT </w:instrText>
          </w:r>
          <w:r w:rsidRPr="002F615C">
            <w:rPr>
              <w:b/>
              <w:color w:val="FFFFFF"/>
              <w:sz w:val="18"/>
              <w:szCs w:val="18"/>
            </w:rPr>
            <w:fldChar w:fldCharType="separate"/>
          </w:r>
          <w:r w:rsidR="00881832">
            <w:rPr>
              <w:b/>
              <w:noProof/>
              <w:color w:val="FFFFFF"/>
              <w:sz w:val="18"/>
              <w:szCs w:val="18"/>
            </w:rPr>
            <w:t>1</w:t>
          </w:r>
          <w:r w:rsidRPr="002F615C">
            <w:rPr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2CA4EF9C" w14:textId="77777777" w:rsidR="005A4442" w:rsidRPr="008F6865" w:rsidRDefault="005A4442" w:rsidP="008F68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42DB0" w14:textId="77777777" w:rsidR="00377A43" w:rsidRDefault="00377A43" w:rsidP="00E45567">
      <w:pPr>
        <w:spacing w:after="0" w:line="240" w:lineRule="auto"/>
      </w:pPr>
      <w:r>
        <w:separator/>
      </w:r>
    </w:p>
  </w:footnote>
  <w:footnote w:type="continuationSeparator" w:id="0">
    <w:p w14:paraId="087F6A7E" w14:textId="77777777" w:rsidR="00377A43" w:rsidRDefault="00377A43" w:rsidP="00E45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pStyle w:val="Titre6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37AA7"/>
    <w:multiLevelType w:val="hybridMultilevel"/>
    <w:tmpl w:val="42A292BA"/>
    <w:lvl w:ilvl="0" w:tplc="4DE49FB8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56A31"/>
    <w:multiLevelType w:val="hybridMultilevel"/>
    <w:tmpl w:val="3B06C7EC"/>
    <w:lvl w:ilvl="0" w:tplc="BAEEC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77B49"/>
    <w:multiLevelType w:val="hybridMultilevel"/>
    <w:tmpl w:val="2EE21DAA"/>
    <w:lvl w:ilvl="0" w:tplc="6FA6C542">
      <w:start w:val="1"/>
      <w:numFmt w:val="lowerLetter"/>
      <w:pStyle w:val="Titre7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8BA"/>
    <w:rsid w:val="000301EE"/>
    <w:rsid w:val="000317E1"/>
    <w:rsid w:val="00066CE5"/>
    <w:rsid w:val="000D2D3C"/>
    <w:rsid w:val="000D4D50"/>
    <w:rsid w:val="000E099A"/>
    <w:rsid w:val="000E2856"/>
    <w:rsid w:val="000E5A5E"/>
    <w:rsid w:val="00105059"/>
    <w:rsid w:val="00112506"/>
    <w:rsid w:val="001141B7"/>
    <w:rsid w:val="001338A8"/>
    <w:rsid w:val="001444D0"/>
    <w:rsid w:val="00144BD7"/>
    <w:rsid w:val="00155A2E"/>
    <w:rsid w:val="0017132B"/>
    <w:rsid w:val="00172CB8"/>
    <w:rsid w:val="00184DF8"/>
    <w:rsid w:val="001966C4"/>
    <w:rsid w:val="001C05FA"/>
    <w:rsid w:val="00206F5F"/>
    <w:rsid w:val="00254DD1"/>
    <w:rsid w:val="00270F03"/>
    <w:rsid w:val="0028212B"/>
    <w:rsid w:val="0028790B"/>
    <w:rsid w:val="002C7CD7"/>
    <w:rsid w:val="002E1932"/>
    <w:rsid w:val="002F615C"/>
    <w:rsid w:val="00302414"/>
    <w:rsid w:val="003113CA"/>
    <w:rsid w:val="0035349C"/>
    <w:rsid w:val="00354920"/>
    <w:rsid w:val="00367224"/>
    <w:rsid w:val="00377A43"/>
    <w:rsid w:val="003931B9"/>
    <w:rsid w:val="003E26E2"/>
    <w:rsid w:val="0040074E"/>
    <w:rsid w:val="00401E95"/>
    <w:rsid w:val="004138BA"/>
    <w:rsid w:val="00435131"/>
    <w:rsid w:val="00446A90"/>
    <w:rsid w:val="00481A71"/>
    <w:rsid w:val="00485F94"/>
    <w:rsid w:val="004D6A3B"/>
    <w:rsid w:val="004F2048"/>
    <w:rsid w:val="004F2E7A"/>
    <w:rsid w:val="005420CE"/>
    <w:rsid w:val="0058258E"/>
    <w:rsid w:val="00593B72"/>
    <w:rsid w:val="005A2B2B"/>
    <w:rsid w:val="005A4442"/>
    <w:rsid w:val="006205D7"/>
    <w:rsid w:val="0063199E"/>
    <w:rsid w:val="00635033"/>
    <w:rsid w:val="00657661"/>
    <w:rsid w:val="00677A78"/>
    <w:rsid w:val="006B0CFA"/>
    <w:rsid w:val="006D1889"/>
    <w:rsid w:val="006E52B7"/>
    <w:rsid w:val="006F2724"/>
    <w:rsid w:val="007004BE"/>
    <w:rsid w:val="007076A3"/>
    <w:rsid w:val="007555A5"/>
    <w:rsid w:val="007602FD"/>
    <w:rsid w:val="0077321A"/>
    <w:rsid w:val="007805C9"/>
    <w:rsid w:val="0078701B"/>
    <w:rsid w:val="00791478"/>
    <w:rsid w:val="007B1305"/>
    <w:rsid w:val="007B2640"/>
    <w:rsid w:val="0080212A"/>
    <w:rsid w:val="00830F1C"/>
    <w:rsid w:val="00854CB0"/>
    <w:rsid w:val="0087278B"/>
    <w:rsid w:val="00881832"/>
    <w:rsid w:val="0089772C"/>
    <w:rsid w:val="008F6865"/>
    <w:rsid w:val="008F7A3A"/>
    <w:rsid w:val="0096169A"/>
    <w:rsid w:val="009728AE"/>
    <w:rsid w:val="00977A31"/>
    <w:rsid w:val="00994149"/>
    <w:rsid w:val="00996040"/>
    <w:rsid w:val="009A100D"/>
    <w:rsid w:val="009B2EA8"/>
    <w:rsid w:val="009F66C3"/>
    <w:rsid w:val="00A07A71"/>
    <w:rsid w:val="00A27C56"/>
    <w:rsid w:val="00A67D73"/>
    <w:rsid w:val="00A9398F"/>
    <w:rsid w:val="00AC296B"/>
    <w:rsid w:val="00AE5491"/>
    <w:rsid w:val="00B3062D"/>
    <w:rsid w:val="00B3769D"/>
    <w:rsid w:val="00B41B56"/>
    <w:rsid w:val="00B50858"/>
    <w:rsid w:val="00B55E6E"/>
    <w:rsid w:val="00B628F2"/>
    <w:rsid w:val="00BA4EA1"/>
    <w:rsid w:val="00BB0A81"/>
    <w:rsid w:val="00BB6484"/>
    <w:rsid w:val="00BF0F38"/>
    <w:rsid w:val="00C07CFC"/>
    <w:rsid w:val="00C137DC"/>
    <w:rsid w:val="00C14417"/>
    <w:rsid w:val="00C279D1"/>
    <w:rsid w:val="00C30FCB"/>
    <w:rsid w:val="00C32056"/>
    <w:rsid w:val="00C42411"/>
    <w:rsid w:val="00C5012A"/>
    <w:rsid w:val="00C832F7"/>
    <w:rsid w:val="00C93A4C"/>
    <w:rsid w:val="00CA5C2A"/>
    <w:rsid w:val="00CB04EF"/>
    <w:rsid w:val="00CF6067"/>
    <w:rsid w:val="00D02508"/>
    <w:rsid w:val="00D04631"/>
    <w:rsid w:val="00D077E0"/>
    <w:rsid w:val="00D1587C"/>
    <w:rsid w:val="00D53C0A"/>
    <w:rsid w:val="00DD7702"/>
    <w:rsid w:val="00DF3F48"/>
    <w:rsid w:val="00E034B8"/>
    <w:rsid w:val="00E13C6F"/>
    <w:rsid w:val="00E16DF9"/>
    <w:rsid w:val="00E24DE3"/>
    <w:rsid w:val="00E45567"/>
    <w:rsid w:val="00E624B9"/>
    <w:rsid w:val="00E74622"/>
    <w:rsid w:val="00E94115"/>
    <w:rsid w:val="00EB490E"/>
    <w:rsid w:val="00ED61EA"/>
    <w:rsid w:val="00EE4F88"/>
    <w:rsid w:val="00F33E1A"/>
    <w:rsid w:val="00F40D43"/>
    <w:rsid w:val="00F529FF"/>
    <w:rsid w:val="00F56EBB"/>
    <w:rsid w:val="00F7748A"/>
    <w:rsid w:val="00F90399"/>
    <w:rsid w:val="00FB31B5"/>
    <w:rsid w:val="00FD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D6117B"/>
  <w15:docId w15:val="{E93480DF-257E-4C77-8ECB-7244A54A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6CE5"/>
    <w:pPr>
      <w:spacing w:after="200" w:line="252" w:lineRule="auto"/>
      <w:jc w:val="both"/>
    </w:pPr>
    <w:rPr>
      <w:rFonts w:ascii="Cambria" w:hAnsi="Cambria"/>
      <w:sz w:val="21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137D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jc w:val="center"/>
      <w:outlineLvl w:val="0"/>
    </w:pPr>
    <w:rPr>
      <w:b/>
      <w:bCs/>
      <w:caps/>
      <w:color w:val="FFFFFF"/>
      <w:spacing w:val="15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38A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jc w:val="center"/>
      <w:outlineLvl w:val="1"/>
    </w:pPr>
    <w:rPr>
      <w:b/>
      <w:caps/>
      <w:spacing w:val="15"/>
      <w:sz w:val="28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46A90"/>
    <w:pPr>
      <w:spacing w:before="300" w:after="240"/>
      <w:outlineLvl w:val="2"/>
    </w:pPr>
    <w:rPr>
      <w:b/>
      <w:smallCaps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5A4442"/>
    <w:pPr>
      <w:pBdr>
        <w:top w:val="dotted" w:sz="6" w:space="2" w:color="4F81BD"/>
        <w:left w:val="dotted" w:sz="6" w:space="2" w:color="4F81BD"/>
      </w:pBdr>
      <w:spacing w:before="600" w:after="0"/>
      <w:jc w:val="center"/>
      <w:outlineLvl w:val="3"/>
    </w:pPr>
    <w:rPr>
      <w:b/>
      <w:caps/>
      <w:color w:val="365F91"/>
      <w:spacing w:val="10"/>
      <w:sz w:val="24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85F94"/>
    <w:pPr>
      <w:pBdr>
        <w:bottom w:val="single" w:sz="6" w:space="1" w:color="4F81BD"/>
      </w:pBdr>
      <w:tabs>
        <w:tab w:val="left" w:pos="709"/>
      </w:tabs>
      <w:spacing w:before="360" w:after="0"/>
      <w:ind w:right="567"/>
      <w:outlineLvl w:val="4"/>
    </w:pPr>
    <w:rPr>
      <w:b/>
      <w:caps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85F94"/>
    <w:pPr>
      <w:numPr>
        <w:numId w:val="3"/>
      </w:numPr>
      <w:pBdr>
        <w:bottom w:val="dotted" w:sz="6" w:space="1" w:color="4F81BD"/>
      </w:pBdr>
      <w:spacing w:before="300" w:after="0"/>
      <w:outlineLvl w:val="5"/>
    </w:pPr>
    <w:rPr>
      <w:b/>
      <w:smallCaps/>
      <w:spacing w:val="10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8701B"/>
    <w:pPr>
      <w:numPr>
        <w:numId w:val="4"/>
      </w:numPr>
      <w:spacing w:before="300" w:after="0"/>
      <w:ind w:firstLine="414"/>
      <w:outlineLvl w:val="6"/>
    </w:pPr>
    <w:rPr>
      <w:i/>
      <w:spacing w:val="10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A2B2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2B2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C137DC"/>
    <w:rPr>
      <w:rFonts w:ascii="Cambria" w:hAnsi="Cambria"/>
      <w:b/>
      <w:bCs/>
      <w:caps/>
      <w:color w:val="FFFFFF"/>
      <w:spacing w:val="15"/>
      <w:sz w:val="40"/>
      <w:szCs w:val="40"/>
      <w:shd w:val="clear" w:color="auto" w:fill="4F81BD"/>
    </w:rPr>
  </w:style>
  <w:style w:type="character" w:customStyle="1" w:styleId="Titre2Car">
    <w:name w:val="Titre 2 Car"/>
    <w:link w:val="Titre2"/>
    <w:uiPriority w:val="9"/>
    <w:rsid w:val="001338A8"/>
    <w:rPr>
      <w:rFonts w:ascii="Cambria" w:hAnsi="Cambria"/>
      <w:b/>
      <w:caps/>
      <w:spacing w:val="15"/>
      <w:sz w:val="28"/>
      <w:shd w:val="clear" w:color="auto" w:fill="DBE5F1"/>
    </w:rPr>
  </w:style>
  <w:style w:type="character" w:customStyle="1" w:styleId="Titre3Car">
    <w:name w:val="Titre 3 Car"/>
    <w:link w:val="Titre3"/>
    <w:uiPriority w:val="9"/>
    <w:rsid w:val="00446A90"/>
    <w:rPr>
      <w:rFonts w:ascii="Cambria" w:hAnsi="Cambria"/>
      <w:b/>
      <w:smallCaps/>
      <w:spacing w:val="15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4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5567"/>
  </w:style>
  <w:style w:type="paragraph" w:styleId="Pieddepage">
    <w:name w:val="footer"/>
    <w:basedOn w:val="Normal"/>
    <w:link w:val="PieddepageCar"/>
    <w:uiPriority w:val="99"/>
    <w:unhideWhenUsed/>
    <w:rsid w:val="00E4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5567"/>
  </w:style>
  <w:style w:type="character" w:customStyle="1" w:styleId="Titre4Car">
    <w:name w:val="Titre 4 Car"/>
    <w:link w:val="Titre4"/>
    <w:uiPriority w:val="9"/>
    <w:rsid w:val="005A4442"/>
    <w:rPr>
      <w:rFonts w:ascii="Cambria" w:hAnsi="Cambria"/>
      <w:b/>
      <w:caps/>
      <w:color w:val="365F91"/>
      <w:spacing w:val="10"/>
      <w:sz w:val="24"/>
    </w:rPr>
  </w:style>
  <w:style w:type="paragraph" w:customStyle="1" w:styleId="xmsonormal">
    <w:name w:val="x_msonormal"/>
    <w:basedOn w:val="Normal"/>
    <w:rsid w:val="00401E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rsid w:val="005A2B2B"/>
    <w:pPr>
      <w:ind w:left="720"/>
      <w:contextualSpacing/>
    </w:pPr>
  </w:style>
  <w:style w:type="paragraph" w:customStyle="1" w:styleId="Nom">
    <w:name w:val="Nom"/>
    <w:basedOn w:val="Normal"/>
    <w:qFormat/>
    <w:rsid w:val="00066CE5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444D0"/>
    <w:rPr>
      <w:color w:val="0000FF"/>
      <w:u w:val="single"/>
    </w:rPr>
  </w:style>
  <w:style w:type="character" w:customStyle="1" w:styleId="Titre5Car">
    <w:name w:val="Titre 5 Car"/>
    <w:link w:val="Titre5"/>
    <w:uiPriority w:val="9"/>
    <w:rsid w:val="00485F94"/>
    <w:rPr>
      <w:rFonts w:ascii="Cambria" w:hAnsi="Cambria"/>
      <w:b/>
      <w:caps/>
      <w:spacing w:val="10"/>
      <w:sz w:val="22"/>
      <w:szCs w:val="22"/>
      <w:lang w:eastAsia="en-US"/>
    </w:rPr>
  </w:style>
  <w:style w:type="character" w:customStyle="1" w:styleId="Titre6Car">
    <w:name w:val="Titre 6 Car"/>
    <w:link w:val="Titre6"/>
    <w:uiPriority w:val="9"/>
    <w:rsid w:val="00485F94"/>
    <w:rPr>
      <w:rFonts w:ascii="Cambria" w:hAnsi="Cambria"/>
      <w:b/>
      <w:smallCaps/>
      <w:spacing w:val="10"/>
      <w:sz w:val="21"/>
      <w:szCs w:val="22"/>
      <w:lang w:eastAsia="en-US"/>
    </w:rPr>
  </w:style>
  <w:style w:type="character" w:customStyle="1" w:styleId="Titre7Car">
    <w:name w:val="Titre 7 Car"/>
    <w:link w:val="Titre7"/>
    <w:uiPriority w:val="9"/>
    <w:rsid w:val="0078701B"/>
    <w:rPr>
      <w:rFonts w:ascii="Cambria" w:hAnsi="Cambria"/>
      <w:i/>
      <w:spacing w:val="10"/>
      <w:sz w:val="21"/>
    </w:rPr>
  </w:style>
  <w:style w:type="character" w:customStyle="1" w:styleId="Titre8Car">
    <w:name w:val="Titre 8 Car"/>
    <w:link w:val="Titre8"/>
    <w:uiPriority w:val="9"/>
    <w:semiHidden/>
    <w:rsid w:val="005A2B2B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5A2B2B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A2B2B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rsid w:val="005A2B2B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5A2B2B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5A2B2B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11"/>
    <w:rsid w:val="005A2B2B"/>
    <w:rPr>
      <w:caps/>
      <w:color w:val="595959"/>
      <w:spacing w:val="10"/>
      <w:sz w:val="24"/>
      <w:szCs w:val="24"/>
    </w:rPr>
  </w:style>
  <w:style w:type="character" w:styleId="lev">
    <w:name w:val="Strong"/>
    <w:uiPriority w:val="22"/>
    <w:rsid w:val="005A2B2B"/>
    <w:rPr>
      <w:b/>
      <w:bCs/>
    </w:rPr>
  </w:style>
  <w:style w:type="character" w:styleId="Accentuation">
    <w:name w:val="Emphasis"/>
    <w:uiPriority w:val="20"/>
    <w:rsid w:val="005A2B2B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rsid w:val="005A2B2B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5A2B2B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rsid w:val="005A2B2B"/>
    <w:rPr>
      <w:i/>
      <w:iCs/>
    </w:rPr>
  </w:style>
  <w:style w:type="character" w:customStyle="1" w:styleId="CitationCar">
    <w:name w:val="Citation Car"/>
    <w:link w:val="Citation"/>
    <w:uiPriority w:val="29"/>
    <w:rsid w:val="005A2B2B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5A2B2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5A2B2B"/>
    <w:rPr>
      <w:i/>
      <w:iCs/>
      <w:color w:val="4F81BD"/>
      <w:sz w:val="20"/>
      <w:szCs w:val="20"/>
    </w:rPr>
  </w:style>
  <w:style w:type="character" w:styleId="Accentuationlgre">
    <w:name w:val="Subtle Emphasis"/>
    <w:uiPriority w:val="19"/>
    <w:rsid w:val="005A2B2B"/>
    <w:rPr>
      <w:i/>
      <w:iCs/>
      <w:color w:val="243F60"/>
    </w:rPr>
  </w:style>
  <w:style w:type="character" w:styleId="Accentuationintense">
    <w:name w:val="Intense Emphasis"/>
    <w:uiPriority w:val="21"/>
    <w:rsid w:val="005A2B2B"/>
    <w:rPr>
      <w:b/>
      <w:bCs/>
      <w:caps/>
      <w:color w:val="243F60"/>
      <w:spacing w:val="10"/>
    </w:rPr>
  </w:style>
  <w:style w:type="character" w:styleId="Rfrencelgre">
    <w:name w:val="Subtle Reference"/>
    <w:uiPriority w:val="31"/>
    <w:rsid w:val="005A2B2B"/>
    <w:rPr>
      <w:b/>
      <w:bCs/>
      <w:color w:val="4F81BD"/>
    </w:rPr>
  </w:style>
  <w:style w:type="character" w:styleId="Rfrenceintense">
    <w:name w:val="Intense Reference"/>
    <w:uiPriority w:val="32"/>
    <w:rsid w:val="005A2B2B"/>
    <w:rPr>
      <w:b/>
      <w:bCs/>
      <w:i/>
      <w:iCs/>
      <w:caps/>
      <w:color w:val="4F81BD"/>
    </w:rPr>
  </w:style>
  <w:style w:type="character" w:styleId="Titredulivre">
    <w:name w:val="Book Title"/>
    <w:uiPriority w:val="33"/>
    <w:rsid w:val="005A2B2B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A2B2B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before="360" w:after="0"/>
      <w:jc w:val="left"/>
    </w:pPr>
    <w:rPr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before="240" w:after="0"/>
      <w:jc w:val="left"/>
    </w:pPr>
    <w:rPr>
      <w:b/>
      <w:bCs/>
      <w:smallCaps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after="0"/>
      <w:jc w:val="left"/>
    </w:pPr>
    <w:rPr>
      <w:noProof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5A2B2B"/>
    <w:pPr>
      <w:spacing w:after="0"/>
      <w:ind w:left="420"/>
      <w:jc w:val="left"/>
    </w:pPr>
    <w:rPr>
      <w:rFonts w:ascii="Calibri" w:hAnsi="Calibri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1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41B56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uiPriority w:val="39"/>
    <w:unhideWhenUsed/>
    <w:rsid w:val="00A07A71"/>
    <w:pPr>
      <w:spacing w:after="0"/>
      <w:ind w:left="630"/>
      <w:jc w:val="left"/>
    </w:pPr>
    <w:rPr>
      <w:rFonts w:ascii="Calibri" w:hAnsi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07A71"/>
    <w:pPr>
      <w:spacing w:after="0"/>
      <w:ind w:left="840"/>
      <w:jc w:val="left"/>
    </w:pPr>
    <w:rPr>
      <w:rFonts w:ascii="Calibri" w:hAnsi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07A71"/>
    <w:pPr>
      <w:spacing w:after="0"/>
      <w:ind w:left="1050"/>
      <w:jc w:val="left"/>
    </w:pPr>
    <w:rPr>
      <w:rFonts w:ascii="Calibri" w:hAnsi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07A71"/>
    <w:pPr>
      <w:spacing w:after="0"/>
      <w:ind w:left="1260"/>
      <w:jc w:val="left"/>
    </w:pPr>
    <w:rPr>
      <w:rFonts w:ascii="Calibri" w:hAnsi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07A71"/>
    <w:pPr>
      <w:spacing w:after="0"/>
      <w:ind w:left="1470"/>
      <w:jc w:val="left"/>
    </w:pPr>
    <w:rPr>
      <w:rFonts w:ascii="Calibri" w:hAnsi="Calibri"/>
      <w:sz w:val="20"/>
    </w:rPr>
  </w:style>
  <w:style w:type="paragraph" w:customStyle="1" w:styleId="Enumration">
    <w:name w:val="Enumération"/>
    <w:basedOn w:val="Normal"/>
    <w:link w:val="EnumrationCar"/>
    <w:qFormat/>
    <w:rsid w:val="004F2048"/>
    <w:pPr>
      <w:numPr>
        <w:numId w:val="14"/>
      </w:numPr>
      <w:ind w:left="426" w:hanging="426"/>
    </w:pPr>
  </w:style>
  <w:style w:type="character" w:customStyle="1" w:styleId="EnumrationCar">
    <w:name w:val="Enumération Car"/>
    <w:link w:val="Enumration"/>
    <w:rsid w:val="004F2048"/>
    <w:rPr>
      <w:rFonts w:ascii="Cambria" w:hAnsi="Cambria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xa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dexa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dexa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5A042-9BB8-420A-900B-AB9E9A3E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Colloque</vt:lpstr>
    </vt:vector>
  </TitlesOfParts>
  <Company>CODEXA</Company>
  <LinksUpToDate>false</LinksUpToDate>
  <CharactersWithSpaces>550</CharactersWithSpaces>
  <SharedDoc>false</SharedDoc>
  <HLinks>
    <vt:vector size="6" baseType="variant">
      <vt:variant>
        <vt:i4>524381</vt:i4>
      </vt:variant>
      <vt:variant>
        <vt:i4>48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d'entretien sociologique</dc:title>
  <dc:creator>CODEXA</dc:creator>
  <cp:lastModifiedBy>Étienne Bompais-Pham</cp:lastModifiedBy>
  <cp:revision>34</cp:revision>
  <cp:lastPrinted>2018-09-26T15:30:00Z</cp:lastPrinted>
  <dcterms:created xsi:type="dcterms:W3CDTF">2015-04-22T09:06:00Z</dcterms:created>
  <dcterms:modified xsi:type="dcterms:W3CDTF">2018-09-26T15:30:00Z</dcterms:modified>
</cp:coreProperties>
</file>